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B495FF" w14:textId="77777777" w:rsidR="00D64862" w:rsidRPr="002C77C8" w:rsidRDefault="00D64862" w:rsidP="00D64862">
      <w:pPr>
        <w:jc w:val="center"/>
        <w:rPr>
          <w:rFonts w:ascii="Century Gothic" w:hAnsi="Century Gothic"/>
          <w:sz w:val="22"/>
          <w:szCs w:val="22"/>
        </w:rPr>
      </w:pPr>
      <w:r w:rsidRPr="002C77C8">
        <w:rPr>
          <w:rFonts w:ascii="Century Gothic" w:hAnsi="Century Gothic"/>
          <w:b/>
          <w:bCs/>
        </w:rPr>
        <w:t>Genesis 3: Immense Sadness, but Hope</w:t>
      </w:r>
      <w:r w:rsidRPr="002C77C8">
        <w:rPr>
          <w:rFonts w:ascii="Century Gothic" w:hAnsi="Century Gothic"/>
        </w:rPr>
        <w:t xml:space="preserve">  </w:t>
      </w:r>
      <w:r w:rsidRPr="002C77C8">
        <w:rPr>
          <w:rFonts w:ascii="Century Gothic" w:hAnsi="Century Gothic"/>
        </w:rPr>
        <w:br/>
      </w:r>
      <w:r w:rsidRPr="002C77C8">
        <w:rPr>
          <w:rFonts w:ascii="Century Gothic" w:hAnsi="Century Gothic"/>
          <w:sz w:val="22"/>
          <w:szCs w:val="22"/>
        </w:rPr>
        <w:t>Genesis 3: 8-24</w:t>
      </w:r>
    </w:p>
    <w:p w14:paraId="21EB40FD" w14:textId="77777777" w:rsidR="00D64862" w:rsidRPr="002C77C8" w:rsidRDefault="00D64862" w:rsidP="00D64862">
      <w:pPr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The Crack in the screen</w:t>
      </w:r>
    </w:p>
    <w:p w14:paraId="5928EC38" w14:textId="77777777" w:rsidR="00D64862" w:rsidRPr="002C77C8" w:rsidRDefault="00D64862" w:rsidP="00D64862">
      <w:pPr>
        <w:rPr>
          <w:rFonts w:ascii="Century Gothic" w:hAnsi="Century Gothic"/>
          <w:sz w:val="20"/>
          <w:szCs w:val="20"/>
        </w:rPr>
      </w:pPr>
    </w:p>
    <w:p w14:paraId="11FB1709" w14:textId="77777777" w:rsidR="00D64862" w:rsidRPr="002C77C8" w:rsidRDefault="00D64862" w:rsidP="00D64862">
      <w:pPr>
        <w:pStyle w:val="ListParagraph"/>
        <w:numPr>
          <w:ilvl w:val="0"/>
          <w:numId w:val="1"/>
        </w:numPr>
        <w:ind w:left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2C77C8">
        <w:rPr>
          <w:rFonts w:ascii="Century Gothic" w:hAnsi="Century Gothic"/>
          <w:b/>
          <w:bCs/>
          <w:sz w:val="20"/>
          <w:szCs w:val="20"/>
          <w:u w:val="single"/>
        </w:rPr>
        <w:t>Hiding Rather Than Being Known (Genesis 3:8–10)</w:t>
      </w:r>
    </w:p>
    <w:p w14:paraId="68AF5CF4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i/>
          <w:iCs/>
          <w:sz w:val="20"/>
          <w:szCs w:val="20"/>
        </w:rPr>
      </w:pPr>
    </w:p>
    <w:p w14:paraId="2A8DEEAF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>And God does not stop loving you when</w:t>
      </w:r>
      <w:r w:rsidRPr="002C77C8">
        <w:rPr>
          <w:rFonts w:ascii="Century Gothic" w:hAnsi="Century Gothic"/>
          <w:sz w:val="20"/>
          <w:szCs w:val="20"/>
        </w:rPr>
        <w:t xml:space="preserve"> _____________________________</w:t>
      </w:r>
    </w:p>
    <w:p w14:paraId="220A7496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06275D23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Eve Believed the Lie — But God Keeps Speaking Truth</w:t>
      </w:r>
    </w:p>
    <w:p w14:paraId="2F2CB57F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613BA24D" w14:textId="77777777" w:rsidR="00D64862" w:rsidRPr="002C77C8" w:rsidRDefault="00D64862" w:rsidP="00D64862">
      <w:pPr>
        <w:pStyle w:val="ListParagraph"/>
        <w:numPr>
          <w:ilvl w:val="0"/>
          <w:numId w:val="1"/>
        </w:numPr>
        <w:ind w:left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2C77C8">
        <w:rPr>
          <w:rFonts w:ascii="Century Gothic" w:hAnsi="Century Gothic"/>
          <w:b/>
          <w:bCs/>
          <w:sz w:val="20"/>
          <w:szCs w:val="20"/>
          <w:u w:val="single"/>
        </w:rPr>
        <w:t>Blame Versus Trust (Genesis 3:11–13)</w:t>
      </w:r>
    </w:p>
    <w:p w14:paraId="47CE43A8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Justifying ourselves at God’s expense</w:t>
      </w:r>
    </w:p>
    <w:p w14:paraId="4F065C25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4209E8A9" w14:textId="77777777" w:rsidR="00D64862" w:rsidRPr="002C77C8" w:rsidRDefault="00D64862" w:rsidP="00D64862">
      <w:pPr>
        <w:pStyle w:val="ListParagraph"/>
        <w:ind w:left="0" w:firstLine="426"/>
        <w:rPr>
          <w:rFonts w:ascii="Century Gothic" w:hAnsi="Century Gothic"/>
          <w:i/>
          <w:iCs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 xml:space="preserve">  When we confess honestly to God, we do not meet___________________.</w:t>
      </w:r>
      <w:r w:rsidRPr="002C77C8">
        <w:rPr>
          <w:rFonts w:ascii="Century Gothic" w:hAnsi="Century Gothic"/>
          <w:i/>
          <w:iCs/>
          <w:sz w:val="20"/>
          <w:szCs w:val="20"/>
        </w:rPr>
        <w:br/>
      </w:r>
    </w:p>
    <w:p w14:paraId="112F607B" w14:textId="77777777" w:rsidR="00D64862" w:rsidRPr="002C77C8" w:rsidRDefault="00D64862" w:rsidP="00D64862">
      <w:pPr>
        <w:pStyle w:val="ListParagraph"/>
        <w:ind w:left="0" w:firstLine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2C77C8">
        <w:rPr>
          <w:rFonts w:ascii="Century Gothic" w:hAnsi="Century Gothic"/>
          <w:i/>
          <w:iCs/>
          <w:sz w:val="20"/>
          <w:szCs w:val="20"/>
        </w:rPr>
        <w:t>We meet</w:t>
      </w:r>
      <w:r w:rsidRPr="002C77C8">
        <w:rPr>
          <w:rFonts w:ascii="Century Gothic" w:hAnsi="Century Gothic"/>
          <w:sz w:val="20"/>
          <w:szCs w:val="20"/>
        </w:rPr>
        <w:t xml:space="preserve"> _____________</w:t>
      </w:r>
    </w:p>
    <w:p w14:paraId="6195144A" w14:textId="77777777" w:rsidR="00D64862" w:rsidRPr="002C77C8" w:rsidRDefault="00D64862" w:rsidP="00D64862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2F385145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1E929D9C" w14:textId="77777777" w:rsidR="00D64862" w:rsidRPr="002C77C8" w:rsidRDefault="00D64862" w:rsidP="00D64862">
      <w:pPr>
        <w:pStyle w:val="ListParagraph"/>
        <w:numPr>
          <w:ilvl w:val="0"/>
          <w:numId w:val="1"/>
        </w:numPr>
        <w:ind w:left="426"/>
        <w:rPr>
          <w:rFonts w:ascii="Century Gothic" w:hAnsi="Century Gothic"/>
          <w:b/>
          <w:bCs/>
          <w:sz w:val="20"/>
          <w:szCs w:val="20"/>
          <w:u w:val="single"/>
        </w:rPr>
      </w:pPr>
      <w:r w:rsidRPr="002C77C8">
        <w:rPr>
          <w:rFonts w:ascii="Century Gothic" w:hAnsi="Century Gothic"/>
          <w:b/>
          <w:bCs/>
          <w:sz w:val="20"/>
          <w:szCs w:val="20"/>
          <w:u w:val="single"/>
        </w:rPr>
        <w:t>Distance — But Love (Genesis 3:14–24)</w:t>
      </w:r>
    </w:p>
    <w:p w14:paraId="79B51F78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The consequences of sin (Serpent, woman, man)</w:t>
      </w:r>
      <w:r>
        <w:rPr>
          <w:rFonts w:ascii="Century Gothic" w:hAnsi="Century Gothic"/>
          <w:sz w:val="20"/>
          <w:szCs w:val="20"/>
        </w:rPr>
        <w:br/>
      </w:r>
    </w:p>
    <w:p w14:paraId="34852878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The First Gospel Promise (Genesis 3:15)</w:t>
      </w:r>
    </w:p>
    <w:p w14:paraId="736E5064" w14:textId="77777777" w:rsidR="00D64862" w:rsidRPr="002C77C8" w:rsidRDefault="00D64862" w:rsidP="00D64862">
      <w:pPr>
        <w:ind w:firstLine="426"/>
        <w:rPr>
          <w:rFonts w:ascii="Century Gothic" w:hAnsi="Century Gothic"/>
          <w:i/>
          <w:iCs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>Jesus has already won the most important ____________________</w:t>
      </w:r>
    </w:p>
    <w:p w14:paraId="6A0F137F" w14:textId="77777777" w:rsidR="00D64862" w:rsidRPr="002C77C8" w:rsidRDefault="00D64862" w:rsidP="00D64862">
      <w:pPr>
        <w:pStyle w:val="ListParagraph"/>
        <w:ind w:left="0" w:firstLine="720"/>
        <w:rPr>
          <w:rFonts w:ascii="Century Gothic" w:hAnsi="Century Gothic"/>
          <w:i/>
          <w:iCs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 xml:space="preserve">____________ does not win forever. </w:t>
      </w:r>
    </w:p>
    <w:p w14:paraId="5F6BE30D" w14:textId="77777777" w:rsidR="00D64862" w:rsidRPr="002C77C8" w:rsidRDefault="00D64862" w:rsidP="00D64862">
      <w:pPr>
        <w:pStyle w:val="ListParagraph"/>
        <w:ind w:left="0" w:firstLine="720"/>
        <w:rPr>
          <w:rFonts w:ascii="Century Gothic" w:hAnsi="Century Gothic"/>
          <w:i/>
          <w:iCs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 xml:space="preserve">____________ does not win forever. </w:t>
      </w:r>
    </w:p>
    <w:p w14:paraId="48F2437D" w14:textId="77777777" w:rsidR="00D64862" w:rsidRPr="002C77C8" w:rsidRDefault="00D64862" w:rsidP="00D64862">
      <w:pPr>
        <w:pStyle w:val="ListParagraph"/>
        <w:ind w:left="0"/>
        <w:rPr>
          <w:rFonts w:ascii="Century Gothic" w:hAnsi="Century Gothic"/>
          <w:i/>
          <w:iCs/>
          <w:sz w:val="20"/>
          <w:szCs w:val="20"/>
        </w:rPr>
      </w:pPr>
      <w:r w:rsidRPr="002C77C8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2C77C8">
        <w:rPr>
          <w:rFonts w:ascii="Century Gothic" w:hAnsi="Century Gothic"/>
          <w:i/>
          <w:iCs/>
          <w:sz w:val="20"/>
          <w:szCs w:val="20"/>
        </w:rPr>
        <w:tab/>
        <w:t>____________ does not win forever.</w:t>
      </w:r>
    </w:p>
    <w:p w14:paraId="1113DD1E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42167F0C" w14:textId="77777777" w:rsidR="00D64862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Revelation 21–22: The Relationship Restored</w:t>
      </w:r>
    </w:p>
    <w:p w14:paraId="7414BD35" w14:textId="77777777" w:rsidR="00D64862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5AAB8FE4" w14:textId="77777777" w:rsidR="00D64862" w:rsidRPr="002C77C8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</w:p>
    <w:p w14:paraId="02BBFE6A" w14:textId="77777777" w:rsidR="00D64862" w:rsidRDefault="00D64862" w:rsidP="00D64862">
      <w:pPr>
        <w:pStyle w:val="ListParagraph"/>
        <w:ind w:left="426"/>
        <w:rPr>
          <w:rFonts w:ascii="Century Gothic" w:hAnsi="Century Gothic"/>
          <w:sz w:val="20"/>
          <w:szCs w:val="20"/>
        </w:rPr>
      </w:pPr>
      <w:r w:rsidRPr="002C77C8">
        <w:rPr>
          <w:rFonts w:ascii="Century Gothic" w:hAnsi="Century Gothic"/>
          <w:sz w:val="20"/>
          <w:szCs w:val="20"/>
        </w:rPr>
        <w:t>Hope for Every Age</w:t>
      </w:r>
    </w:p>
    <w:p w14:paraId="6C0A3482" w14:textId="77777777" w:rsidR="004D5007" w:rsidRDefault="004D5007"/>
    <w:sectPr w:rsidR="004D5007" w:rsidSect="00D64862">
      <w:pgSz w:w="842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50C4F40"/>
    <w:multiLevelType w:val="hybridMultilevel"/>
    <w:tmpl w:val="B9AEC2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02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62"/>
    <w:rsid w:val="004D5007"/>
    <w:rsid w:val="00902FBA"/>
    <w:rsid w:val="00D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2D229"/>
  <w15:chartTrackingRefBased/>
  <w15:docId w15:val="{5E74CDB2-6DFE-F144-9B7C-A0F3F8C3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862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1</cp:revision>
  <dcterms:created xsi:type="dcterms:W3CDTF">2026-07-03T00:30:00Z</dcterms:created>
  <dcterms:modified xsi:type="dcterms:W3CDTF">2026-07-03T00:31:00Z</dcterms:modified>
</cp:coreProperties>
</file>